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60" w:rsidRPr="00BC3F37" w:rsidRDefault="003D3D86" w:rsidP="0094076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446.0032.1</w:t>
      </w:r>
      <w:r w:rsidR="00940760" w:rsidRPr="00BC3F37">
        <w:rPr>
          <w:rFonts w:asciiTheme="majorHAnsi" w:hAnsiTheme="majorHAnsi"/>
          <w:b/>
          <w:sz w:val="28"/>
          <w:szCs w:val="28"/>
        </w:rPr>
        <w:t>.2018</w:t>
      </w:r>
    </w:p>
    <w:p w:rsidR="00940760" w:rsidRPr="00BC3F37" w:rsidRDefault="00940760" w:rsidP="00940760">
      <w:pPr>
        <w:jc w:val="center"/>
        <w:rPr>
          <w:rFonts w:asciiTheme="majorHAnsi" w:hAnsiTheme="majorHAnsi"/>
          <w:b/>
          <w:sz w:val="28"/>
          <w:szCs w:val="28"/>
        </w:rPr>
      </w:pPr>
      <w:r w:rsidRPr="00BC3F37">
        <w:rPr>
          <w:rFonts w:asciiTheme="majorHAnsi" w:hAnsiTheme="majorHAnsi"/>
          <w:b/>
          <w:sz w:val="28"/>
          <w:szCs w:val="28"/>
        </w:rPr>
        <w:t>Zarządzenie nr</w:t>
      </w:r>
      <w:r w:rsidR="003D3D86">
        <w:rPr>
          <w:rFonts w:asciiTheme="majorHAnsi" w:hAnsiTheme="majorHAnsi"/>
          <w:b/>
          <w:sz w:val="28"/>
          <w:szCs w:val="28"/>
        </w:rPr>
        <w:t xml:space="preserve"> 1</w:t>
      </w:r>
      <w:r w:rsidRPr="00BC3F37">
        <w:rPr>
          <w:rFonts w:asciiTheme="majorHAnsi" w:hAnsiTheme="majorHAnsi"/>
          <w:b/>
          <w:sz w:val="28"/>
          <w:szCs w:val="28"/>
        </w:rPr>
        <w:t xml:space="preserve"> /2018</w:t>
      </w:r>
    </w:p>
    <w:p w:rsidR="00940760" w:rsidRPr="00BC3F37" w:rsidRDefault="00940760" w:rsidP="00940760">
      <w:pPr>
        <w:jc w:val="center"/>
        <w:rPr>
          <w:rFonts w:asciiTheme="majorHAnsi" w:hAnsiTheme="majorHAnsi"/>
          <w:b/>
          <w:sz w:val="28"/>
          <w:szCs w:val="28"/>
        </w:rPr>
      </w:pPr>
      <w:r w:rsidRPr="00BC3F37">
        <w:rPr>
          <w:rFonts w:asciiTheme="majorHAnsi" w:hAnsiTheme="majorHAnsi"/>
          <w:b/>
          <w:sz w:val="28"/>
          <w:szCs w:val="28"/>
        </w:rPr>
        <w:t xml:space="preserve">Dziekana Wydziału Biologii </w:t>
      </w:r>
    </w:p>
    <w:p w:rsidR="00940760" w:rsidRPr="00BC3F37" w:rsidRDefault="00940760" w:rsidP="0094076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 dnia 25</w:t>
      </w:r>
      <w:r w:rsidRPr="00BC3F37">
        <w:rPr>
          <w:rFonts w:asciiTheme="majorHAnsi" w:hAnsiTheme="majorHAnsi"/>
          <w:b/>
          <w:sz w:val="28"/>
          <w:szCs w:val="28"/>
        </w:rPr>
        <w:t>.01.2018 r.</w:t>
      </w:r>
    </w:p>
    <w:p w:rsidR="004E20C2" w:rsidRDefault="00940760" w:rsidP="00940760">
      <w:pPr>
        <w:jc w:val="center"/>
        <w:rPr>
          <w:rFonts w:asciiTheme="majorHAnsi" w:hAnsiTheme="majorHAnsi"/>
          <w:b/>
          <w:sz w:val="28"/>
          <w:szCs w:val="28"/>
        </w:rPr>
      </w:pPr>
      <w:r w:rsidRPr="00BC3F37">
        <w:rPr>
          <w:rFonts w:asciiTheme="majorHAnsi" w:hAnsiTheme="majorHAnsi"/>
          <w:b/>
          <w:sz w:val="28"/>
          <w:szCs w:val="28"/>
        </w:rPr>
        <w:t xml:space="preserve">w sprawie: składów komisji </w:t>
      </w:r>
      <w:r>
        <w:rPr>
          <w:rFonts w:asciiTheme="majorHAnsi" w:hAnsiTheme="majorHAnsi"/>
          <w:b/>
          <w:sz w:val="28"/>
          <w:szCs w:val="28"/>
        </w:rPr>
        <w:t>przeprowadzających egzamin</w:t>
      </w:r>
      <w:r w:rsidRPr="00BC3F37">
        <w:rPr>
          <w:rFonts w:asciiTheme="majorHAnsi" w:hAnsiTheme="majorHAnsi"/>
          <w:b/>
          <w:sz w:val="28"/>
          <w:szCs w:val="28"/>
        </w:rPr>
        <w:t>y</w:t>
      </w:r>
      <w:r>
        <w:rPr>
          <w:rFonts w:asciiTheme="majorHAnsi" w:hAnsiTheme="majorHAnsi"/>
          <w:b/>
          <w:sz w:val="28"/>
          <w:szCs w:val="28"/>
        </w:rPr>
        <w:t xml:space="preserve"> doktorskie</w:t>
      </w:r>
      <w:r w:rsidRPr="00BC3F37">
        <w:rPr>
          <w:rFonts w:asciiTheme="majorHAnsi" w:hAnsiTheme="majorHAnsi"/>
          <w:b/>
          <w:sz w:val="28"/>
          <w:szCs w:val="28"/>
        </w:rPr>
        <w:t xml:space="preserve"> </w:t>
      </w:r>
      <w:r w:rsidR="004E20C2">
        <w:rPr>
          <w:rFonts w:asciiTheme="majorHAnsi" w:hAnsiTheme="majorHAnsi"/>
          <w:b/>
          <w:sz w:val="28"/>
          <w:szCs w:val="28"/>
        </w:rPr>
        <w:t xml:space="preserve"> </w:t>
      </w:r>
    </w:p>
    <w:p w:rsidR="00940760" w:rsidRPr="00BC3F37" w:rsidRDefault="00940760" w:rsidP="00940760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C3F37">
        <w:rPr>
          <w:rFonts w:asciiTheme="majorHAnsi" w:hAnsiTheme="majorHAnsi"/>
          <w:b/>
          <w:sz w:val="28"/>
          <w:szCs w:val="28"/>
        </w:rPr>
        <w:t>w przewodzie doktorskim</w:t>
      </w:r>
    </w:p>
    <w:p w:rsidR="00940760" w:rsidRPr="00BC3F37" w:rsidRDefault="00940760" w:rsidP="00940760">
      <w:pPr>
        <w:pStyle w:val="Default"/>
        <w:rPr>
          <w:rFonts w:asciiTheme="majorHAnsi" w:hAnsiTheme="majorHAnsi"/>
        </w:rPr>
      </w:pPr>
    </w:p>
    <w:p w:rsidR="00940760" w:rsidRPr="00940760" w:rsidRDefault="00940760" w:rsidP="0094076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D6D08">
        <w:rPr>
          <w:rFonts w:asciiTheme="majorHAnsi" w:hAnsiTheme="majorHAnsi"/>
          <w:sz w:val="24"/>
        </w:rPr>
        <w:t xml:space="preserve"> </w:t>
      </w:r>
      <w:r w:rsidRPr="00940760">
        <w:rPr>
          <w:rFonts w:asciiTheme="majorHAnsi" w:hAnsiTheme="majorHAnsi"/>
          <w:sz w:val="24"/>
          <w:szCs w:val="24"/>
        </w:rPr>
        <w:t>Na podstawie  § 36 ust. 3,6 Statutu Uniwersytetu Jagiellońskiego zarządzam, co następuje:</w:t>
      </w:r>
    </w:p>
    <w:p w:rsidR="00940760" w:rsidRPr="00940760" w:rsidRDefault="00940760" w:rsidP="0094076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940760" w:rsidRPr="00940760" w:rsidRDefault="00940760" w:rsidP="0094076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40760">
        <w:rPr>
          <w:rFonts w:asciiTheme="majorHAnsi" w:hAnsiTheme="majorHAnsi" w:cs="Times New Roman"/>
          <w:b/>
          <w:bCs/>
          <w:sz w:val="24"/>
          <w:szCs w:val="24"/>
        </w:rPr>
        <w:t>§ 1.</w:t>
      </w:r>
    </w:p>
    <w:p w:rsidR="00940760" w:rsidRPr="00940760" w:rsidRDefault="00940760" w:rsidP="0094076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6061D6" w:rsidRDefault="00940760" w:rsidP="0094076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40760">
        <w:rPr>
          <w:rFonts w:asciiTheme="majorHAnsi" w:hAnsiTheme="majorHAnsi" w:cs="Times New Roman"/>
          <w:bCs/>
          <w:sz w:val="24"/>
          <w:szCs w:val="24"/>
        </w:rPr>
        <w:t>Mając na uwadze obowiązujące przepisy prawa</w:t>
      </w:r>
      <w:r w:rsidR="006061D6">
        <w:rPr>
          <w:rFonts w:asciiTheme="majorHAnsi" w:hAnsiTheme="majorHAnsi" w:cs="Times New Roman"/>
          <w:bCs/>
          <w:sz w:val="24"/>
          <w:szCs w:val="24"/>
        </w:rPr>
        <w:t xml:space="preserve"> dotyczące przewodów doktorskich </w:t>
      </w:r>
    </w:p>
    <w:p w:rsidR="00940760" w:rsidRPr="00940760" w:rsidRDefault="00940760" w:rsidP="0094076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40760">
        <w:rPr>
          <w:rFonts w:asciiTheme="majorHAnsi" w:hAnsiTheme="majorHAnsi" w:cs="Times New Roman"/>
          <w:bCs/>
          <w:sz w:val="24"/>
          <w:szCs w:val="24"/>
        </w:rPr>
        <w:t>oraz konieczność standaryzacji</w:t>
      </w:r>
      <w:r w:rsidRPr="0094076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940760">
        <w:rPr>
          <w:rFonts w:asciiTheme="majorHAnsi" w:hAnsiTheme="majorHAnsi" w:cs="Times New Roman"/>
          <w:bCs/>
          <w:sz w:val="24"/>
          <w:szCs w:val="24"/>
        </w:rPr>
        <w:t>przepisów wewnętrznych Wydziału Biologii UJ zalecam zachowanie poniższej zasady przy ustalaniu składów komisji przeprowadzających egzaminy w przewodzie doktorskim przeprowadzanym w ramach studiów doktoranckich:</w:t>
      </w:r>
    </w:p>
    <w:p w:rsidR="00940760" w:rsidRPr="00940760" w:rsidRDefault="00940760" w:rsidP="00940760">
      <w:pPr>
        <w:rPr>
          <w:rFonts w:asciiTheme="majorHAnsi" w:hAnsiTheme="majorHAnsi"/>
          <w:sz w:val="24"/>
          <w:szCs w:val="24"/>
        </w:rPr>
      </w:pPr>
    </w:p>
    <w:p w:rsidR="00940760" w:rsidRPr="007D49BC" w:rsidRDefault="00940760" w:rsidP="00940760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40760">
        <w:rPr>
          <w:rFonts w:asciiTheme="majorHAnsi" w:hAnsiTheme="majorHAnsi"/>
          <w:sz w:val="24"/>
          <w:szCs w:val="24"/>
        </w:rPr>
        <w:t>Odpowiednio k</w:t>
      </w:r>
      <w:r w:rsidRPr="00940760">
        <w:rPr>
          <w:rFonts w:asciiTheme="majorHAnsi" w:eastAsia="Times New Roman" w:hAnsiTheme="majorHAnsi" w:cs="Arial"/>
          <w:sz w:val="24"/>
          <w:szCs w:val="24"/>
          <w:lang w:eastAsia="pl-PL"/>
        </w:rPr>
        <w:t>omisje przeprowadzające egzaminy dokto</w:t>
      </w:r>
      <w:r w:rsidRPr="007D49BC">
        <w:rPr>
          <w:rFonts w:asciiTheme="majorHAnsi" w:eastAsia="Times New Roman" w:hAnsiTheme="majorHAnsi" w:cs="Arial"/>
          <w:sz w:val="24"/>
          <w:szCs w:val="24"/>
          <w:lang w:eastAsia="pl-PL"/>
        </w:rPr>
        <w:t>rskie w zakresie</w:t>
      </w:r>
      <w:r w:rsidRPr="00940760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940760" w:rsidRPr="00940760" w:rsidRDefault="00940760" w:rsidP="00940760">
      <w:pPr>
        <w:spacing w:line="360" w:lineRule="auto"/>
        <w:ind w:firstLine="142"/>
        <w:rPr>
          <w:rFonts w:asciiTheme="majorHAnsi" w:hAnsiTheme="majorHAnsi"/>
          <w:sz w:val="24"/>
          <w:szCs w:val="24"/>
        </w:rPr>
      </w:pPr>
      <w:r w:rsidRPr="00940760">
        <w:rPr>
          <w:rFonts w:asciiTheme="majorHAnsi" w:hAnsiTheme="majorHAnsi"/>
          <w:sz w:val="24"/>
          <w:szCs w:val="24"/>
        </w:rPr>
        <w:t>dyscypliny podstawowej:</w:t>
      </w:r>
    </w:p>
    <w:p w:rsidR="00940760" w:rsidRPr="00A77BB8" w:rsidRDefault="00940760" w:rsidP="00A77BB8">
      <w:pPr>
        <w:pStyle w:val="Akapitzlist"/>
        <w:numPr>
          <w:ilvl w:val="0"/>
          <w:numId w:val="2"/>
        </w:numPr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>Przewodniczący: właściwy Kierownik studiów doktoranckich</w:t>
      </w:r>
    </w:p>
    <w:p w:rsidR="00940760" w:rsidRPr="00A77BB8" w:rsidRDefault="00940760" w:rsidP="00A77BB8">
      <w:pPr>
        <w:pStyle w:val="Akapitzlist"/>
        <w:numPr>
          <w:ilvl w:val="0"/>
          <w:numId w:val="2"/>
        </w:numPr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 xml:space="preserve">Członek Komisji: Promotor </w:t>
      </w:r>
    </w:p>
    <w:p w:rsidR="00940760" w:rsidRPr="00A77BB8" w:rsidRDefault="00940760" w:rsidP="00A77BB8">
      <w:pPr>
        <w:pStyle w:val="Akapitzlist"/>
        <w:numPr>
          <w:ilvl w:val="0"/>
          <w:numId w:val="2"/>
        </w:numPr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 xml:space="preserve">Członek Komisji: </w:t>
      </w:r>
    </w:p>
    <w:p w:rsidR="00940760" w:rsidRPr="00A77BB8" w:rsidRDefault="00940760" w:rsidP="00A77BB8">
      <w:pPr>
        <w:pStyle w:val="Akapitzlist"/>
        <w:numPr>
          <w:ilvl w:val="0"/>
          <w:numId w:val="2"/>
        </w:numPr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 xml:space="preserve">Członek Komisji: </w:t>
      </w:r>
    </w:p>
    <w:p w:rsidR="00940760" w:rsidRPr="00940760" w:rsidRDefault="00940760" w:rsidP="00940760">
      <w:pPr>
        <w:ind w:firstLine="142"/>
        <w:rPr>
          <w:rFonts w:asciiTheme="majorHAnsi" w:hAnsiTheme="majorHAnsi"/>
          <w:sz w:val="24"/>
          <w:szCs w:val="24"/>
        </w:rPr>
      </w:pPr>
    </w:p>
    <w:p w:rsidR="00940760" w:rsidRPr="00940760" w:rsidRDefault="00940760" w:rsidP="00940760">
      <w:pPr>
        <w:spacing w:line="360" w:lineRule="auto"/>
        <w:ind w:firstLine="142"/>
        <w:rPr>
          <w:rFonts w:asciiTheme="majorHAnsi" w:hAnsiTheme="majorHAnsi"/>
          <w:sz w:val="24"/>
          <w:szCs w:val="24"/>
        </w:rPr>
      </w:pPr>
      <w:r w:rsidRPr="00940760">
        <w:rPr>
          <w:rFonts w:asciiTheme="majorHAnsi" w:hAnsiTheme="majorHAnsi"/>
          <w:sz w:val="24"/>
          <w:szCs w:val="24"/>
        </w:rPr>
        <w:t>dyscypliny dodatkowej „np. Filozofii”:</w:t>
      </w:r>
    </w:p>
    <w:p w:rsidR="00940760" w:rsidRPr="00A77BB8" w:rsidRDefault="00940760" w:rsidP="00A77BB8">
      <w:pPr>
        <w:pStyle w:val="Akapitzlist"/>
        <w:numPr>
          <w:ilvl w:val="0"/>
          <w:numId w:val="4"/>
        </w:numPr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>Przewodniczący: właściwy Kierownik studiów doktoranckich</w:t>
      </w:r>
    </w:p>
    <w:p w:rsidR="00940760" w:rsidRPr="00A77BB8" w:rsidRDefault="00940760" w:rsidP="00A77BB8">
      <w:pPr>
        <w:pStyle w:val="Akapitzlist"/>
        <w:numPr>
          <w:ilvl w:val="0"/>
          <w:numId w:val="4"/>
        </w:numPr>
        <w:tabs>
          <w:tab w:val="left" w:pos="1843"/>
          <w:tab w:val="left" w:pos="3261"/>
        </w:tabs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>Członek Komisji: Promotor</w:t>
      </w:r>
    </w:p>
    <w:p w:rsidR="00940760" w:rsidRPr="00A77BB8" w:rsidRDefault="00940760" w:rsidP="00A77BB8">
      <w:pPr>
        <w:pStyle w:val="Akapitzlist"/>
        <w:numPr>
          <w:ilvl w:val="0"/>
          <w:numId w:val="4"/>
        </w:numPr>
        <w:tabs>
          <w:tab w:val="left" w:pos="1843"/>
          <w:tab w:val="left" w:pos="3261"/>
        </w:tabs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 xml:space="preserve">Członek Komisji: Egzaminator  </w:t>
      </w:r>
    </w:p>
    <w:p w:rsidR="00940760" w:rsidRPr="00940760" w:rsidRDefault="00940760" w:rsidP="00940760">
      <w:pPr>
        <w:ind w:firstLine="142"/>
        <w:rPr>
          <w:rFonts w:asciiTheme="majorHAnsi" w:hAnsiTheme="majorHAnsi"/>
          <w:sz w:val="24"/>
          <w:szCs w:val="24"/>
        </w:rPr>
      </w:pPr>
    </w:p>
    <w:p w:rsidR="00940760" w:rsidRPr="00940760" w:rsidRDefault="00940760" w:rsidP="00940760">
      <w:pPr>
        <w:spacing w:line="360" w:lineRule="auto"/>
        <w:ind w:firstLine="142"/>
        <w:rPr>
          <w:rFonts w:asciiTheme="majorHAnsi" w:hAnsiTheme="majorHAnsi"/>
          <w:sz w:val="24"/>
          <w:szCs w:val="24"/>
        </w:rPr>
      </w:pPr>
      <w:r w:rsidRPr="00940760">
        <w:rPr>
          <w:rFonts w:asciiTheme="majorHAnsi" w:hAnsiTheme="majorHAnsi"/>
          <w:sz w:val="24"/>
          <w:szCs w:val="24"/>
        </w:rPr>
        <w:t>nowożytnego języka obcego:</w:t>
      </w:r>
    </w:p>
    <w:p w:rsidR="00940760" w:rsidRPr="00A77BB8" w:rsidRDefault="00940760" w:rsidP="00A77BB8">
      <w:pPr>
        <w:pStyle w:val="Akapitzlist"/>
        <w:numPr>
          <w:ilvl w:val="0"/>
          <w:numId w:val="6"/>
        </w:numPr>
        <w:ind w:left="2268"/>
        <w:rPr>
          <w:rFonts w:asciiTheme="majorHAnsi" w:hAnsiTheme="majorHAnsi"/>
          <w:sz w:val="24"/>
          <w:szCs w:val="24"/>
          <w:u w:val="single"/>
        </w:rPr>
      </w:pPr>
      <w:r w:rsidRPr="00A77BB8">
        <w:rPr>
          <w:rFonts w:asciiTheme="majorHAnsi" w:hAnsiTheme="majorHAnsi"/>
          <w:sz w:val="24"/>
          <w:szCs w:val="24"/>
        </w:rPr>
        <w:t xml:space="preserve">Przewodniczący: właściwy Kierownik studiów doktoranckich </w:t>
      </w:r>
    </w:p>
    <w:p w:rsidR="00940760" w:rsidRPr="00A77BB8" w:rsidRDefault="00940760" w:rsidP="00A77BB8">
      <w:pPr>
        <w:pStyle w:val="Akapitzlist"/>
        <w:numPr>
          <w:ilvl w:val="0"/>
          <w:numId w:val="6"/>
        </w:numPr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 xml:space="preserve">Członek Komisji: Promotor lub promotor pomocniczy                                  </w:t>
      </w:r>
    </w:p>
    <w:p w:rsidR="00940760" w:rsidRPr="00A77BB8" w:rsidRDefault="00940760" w:rsidP="00A77BB8">
      <w:pPr>
        <w:pStyle w:val="Akapitzlist"/>
        <w:numPr>
          <w:ilvl w:val="0"/>
          <w:numId w:val="6"/>
        </w:numPr>
        <w:ind w:left="2268"/>
        <w:rPr>
          <w:rFonts w:asciiTheme="majorHAnsi" w:hAnsiTheme="majorHAnsi"/>
          <w:sz w:val="24"/>
          <w:szCs w:val="24"/>
        </w:rPr>
      </w:pPr>
      <w:r w:rsidRPr="00A77BB8">
        <w:rPr>
          <w:rFonts w:asciiTheme="majorHAnsi" w:hAnsiTheme="majorHAnsi"/>
          <w:sz w:val="24"/>
          <w:szCs w:val="24"/>
        </w:rPr>
        <w:t xml:space="preserve">Członek Komisji: Egzaminator                                    </w:t>
      </w:r>
    </w:p>
    <w:p w:rsidR="00A77BB8" w:rsidRDefault="00A77BB8" w:rsidP="0094076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940760" w:rsidRPr="00940760" w:rsidRDefault="00940760" w:rsidP="0094076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40760">
        <w:rPr>
          <w:rFonts w:asciiTheme="majorHAnsi" w:hAnsiTheme="majorHAnsi" w:cs="Times New Roman"/>
          <w:b/>
          <w:bCs/>
          <w:sz w:val="24"/>
          <w:szCs w:val="24"/>
        </w:rPr>
        <w:t>§ 2.</w:t>
      </w:r>
    </w:p>
    <w:p w:rsidR="00940760" w:rsidRPr="00940760" w:rsidRDefault="00940760" w:rsidP="00940760">
      <w:pPr>
        <w:spacing w:line="360" w:lineRule="auto"/>
        <w:ind w:firstLine="142"/>
        <w:jc w:val="both"/>
        <w:rPr>
          <w:rFonts w:asciiTheme="majorHAnsi" w:hAnsiTheme="majorHAnsi"/>
          <w:sz w:val="24"/>
          <w:szCs w:val="24"/>
        </w:rPr>
      </w:pPr>
    </w:p>
    <w:p w:rsidR="004E20C2" w:rsidRDefault="00940760" w:rsidP="00940760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40760">
        <w:rPr>
          <w:rFonts w:asciiTheme="majorHAnsi" w:hAnsiTheme="majorHAnsi"/>
          <w:sz w:val="24"/>
          <w:szCs w:val="24"/>
        </w:rPr>
        <w:t xml:space="preserve">Z zastrzeżeniem, że osoby powołane do w/w komisji spełniają warunki zawarte w </w:t>
      </w:r>
      <w:r w:rsidRPr="0094076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Rozporządzeniu Ministra Nauki i Szkolnictwa Wyższego </w:t>
      </w:r>
      <w:r w:rsidRPr="00A7162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sprawie szczegółowego trybu i warunków przeprowadzania czynności w przewodzie doktorskim, w postępowaniu habilitacyjnym </w:t>
      </w:r>
      <w:r w:rsidR="004E20C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940760" w:rsidRPr="00940760" w:rsidRDefault="00940760" w:rsidP="00940760">
      <w:pPr>
        <w:jc w:val="both"/>
        <w:rPr>
          <w:rFonts w:asciiTheme="majorHAnsi" w:hAnsiTheme="majorHAnsi"/>
          <w:sz w:val="24"/>
          <w:szCs w:val="24"/>
        </w:rPr>
      </w:pPr>
      <w:r w:rsidRPr="00A71623">
        <w:rPr>
          <w:rFonts w:asciiTheme="majorHAnsi" w:eastAsia="Times New Roman" w:hAnsiTheme="majorHAnsi" w:cs="Arial"/>
          <w:sz w:val="24"/>
          <w:szCs w:val="24"/>
          <w:lang w:eastAsia="pl-PL"/>
        </w:rPr>
        <w:t>oraz w postępowaniu o</w:t>
      </w:r>
      <w:r w:rsidRPr="0094076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71623">
        <w:rPr>
          <w:rFonts w:asciiTheme="majorHAnsi" w:eastAsia="Times New Roman" w:hAnsiTheme="majorHAnsi" w:cs="Arial"/>
          <w:sz w:val="24"/>
          <w:szCs w:val="24"/>
          <w:lang w:eastAsia="pl-PL"/>
        </w:rPr>
        <w:t>nadanie tytułu profesora</w:t>
      </w:r>
      <w:r w:rsidRPr="00940760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Pr="00940760">
        <w:rPr>
          <w:rFonts w:asciiTheme="majorHAnsi" w:hAnsiTheme="majorHAnsi"/>
          <w:sz w:val="24"/>
          <w:szCs w:val="24"/>
        </w:rPr>
        <w:t xml:space="preserve">  </w:t>
      </w:r>
    </w:p>
    <w:p w:rsidR="00940760" w:rsidRPr="00940760" w:rsidRDefault="00940760" w:rsidP="0094076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940760" w:rsidRPr="00940760" w:rsidRDefault="00940760" w:rsidP="0094076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40760">
        <w:rPr>
          <w:rFonts w:asciiTheme="majorHAnsi" w:hAnsiTheme="majorHAnsi" w:cs="Times New Roman"/>
          <w:b/>
          <w:bCs/>
          <w:sz w:val="24"/>
          <w:szCs w:val="24"/>
        </w:rPr>
        <w:t>§ 3.</w:t>
      </w:r>
    </w:p>
    <w:p w:rsidR="00940760" w:rsidRPr="00940760" w:rsidRDefault="00940760" w:rsidP="00940760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</w:p>
    <w:p w:rsidR="00940760" w:rsidRPr="00940760" w:rsidRDefault="00940760" w:rsidP="0094076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940760">
        <w:rPr>
          <w:rFonts w:asciiTheme="majorHAnsi" w:hAnsiTheme="majorHAnsi" w:cs="Times New Roman"/>
          <w:sz w:val="24"/>
          <w:szCs w:val="24"/>
        </w:rPr>
        <w:t>Zarz</w:t>
      </w:r>
      <w:r w:rsidRPr="00940760">
        <w:rPr>
          <w:rFonts w:asciiTheme="majorHAnsi" w:hAnsiTheme="majorHAnsi" w:cs="TimesNewRoman"/>
          <w:sz w:val="24"/>
          <w:szCs w:val="24"/>
        </w:rPr>
        <w:t>ą</w:t>
      </w:r>
      <w:r w:rsidRPr="00940760">
        <w:rPr>
          <w:rFonts w:asciiTheme="majorHAnsi" w:hAnsiTheme="majorHAnsi" w:cs="Times New Roman"/>
          <w:sz w:val="24"/>
          <w:szCs w:val="24"/>
        </w:rPr>
        <w:t xml:space="preserve">dzenie wchodzi w </w:t>
      </w:r>
      <w:r w:rsidRPr="00940760">
        <w:rPr>
          <w:rFonts w:asciiTheme="majorHAnsi" w:hAnsiTheme="majorHAnsi" w:cs="TimesNewRoman"/>
          <w:sz w:val="24"/>
          <w:szCs w:val="24"/>
        </w:rPr>
        <w:t>ż</w:t>
      </w:r>
      <w:r w:rsidRPr="00940760">
        <w:rPr>
          <w:rFonts w:asciiTheme="majorHAnsi" w:hAnsiTheme="majorHAnsi" w:cs="Times New Roman"/>
          <w:sz w:val="24"/>
          <w:szCs w:val="24"/>
        </w:rPr>
        <w:t>ycie z dniem podpisania.</w:t>
      </w:r>
    </w:p>
    <w:p w:rsidR="00940760" w:rsidRDefault="00940760" w:rsidP="0094076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3D3D86" w:rsidRDefault="003D3D86" w:rsidP="0094076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3D3D86" w:rsidRPr="00940760" w:rsidRDefault="003D3D86" w:rsidP="0094076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40760" w:rsidRPr="00940760" w:rsidRDefault="00940760" w:rsidP="0094076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40760" w:rsidRPr="00940760" w:rsidRDefault="00940760" w:rsidP="00940760">
      <w:pPr>
        <w:autoSpaceDE w:val="0"/>
        <w:autoSpaceDN w:val="0"/>
        <w:adjustRightInd w:val="0"/>
        <w:ind w:left="5664" w:firstLine="708"/>
        <w:rPr>
          <w:rFonts w:asciiTheme="majorHAnsi" w:hAnsiTheme="majorHAnsi" w:cs="Times New Roman"/>
          <w:sz w:val="24"/>
          <w:szCs w:val="24"/>
        </w:rPr>
      </w:pPr>
      <w:r w:rsidRPr="00940760">
        <w:rPr>
          <w:rFonts w:asciiTheme="majorHAnsi" w:hAnsiTheme="majorHAnsi" w:cs="Times New Roman"/>
          <w:sz w:val="24"/>
          <w:szCs w:val="24"/>
        </w:rPr>
        <w:t xml:space="preserve">      DZIEKAN</w:t>
      </w:r>
    </w:p>
    <w:p w:rsidR="00940760" w:rsidRPr="00940760" w:rsidRDefault="00940760" w:rsidP="00940760">
      <w:pPr>
        <w:autoSpaceDE w:val="0"/>
        <w:autoSpaceDN w:val="0"/>
        <w:adjustRightInd w:val="0"/>
        <w:ind w:left="4956" w:firstLine="708"/>
        <w:rPr>
          <w:rFonts w:asciiTheme="majorHAnsi" w:hAnsiTheme="majorHAnsi" w:cs="Times New Roman"/>
          <w:sz w:val="24"/>
          <w:szCs w:val="24"/>
        </w:rPr>
      </w:pPr>
      <w:r w:rsidRPr="00940760">
        <w:rPr>
          <w:rFonts w:asciiTheme="majorHAnsi" w:hAnsiTheme="majorHAnsi" w:cs="Times New Roman"/>
          <w:sz w:val="24"/>
          <w:szCs w:val="24"/>
        </w:rPr>
        <w:t xml:space="preserve"> /-/ dr hab. Małgorzata Kruczek</w:t>
      </w:r>
    </w:p>
    <w:p w:rsidR="00053A94" w:rsidRPr="00940760" w:rsidRDefault="00053A9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53A94" w:rsidRPr="00940760" w:rsidSect="00A77BB8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EB0"/>
    <w:multiLevelType w:val="hybridMultilevel"/>
    <w:tmpl w:val="6C7C2E2C"/>
    <w:lvl w:ilvl="0" w:tplc="B5CCD1D4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" w15:restartNumberingAfterBreak="0">
    <w:nsid w:val="03C96186"/>
    <w:multiLevelType w:val="hybridMultilevel"/>
    <w:tmpl w:val="211222DA"/>
    <w:lvl w:ilvl="0" w:tplc="8FD0C114">
      <w:start w:val="1"/>
      <w:numFmt w:val="decimal"/>
      <w:lvlText w:val="%1."/>
      <w:lvlJc w:val="left"/>
      <w:pPr>
        <w:ind w:left="2465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185" w:hanging="360"/>
      </w:pPr>
    </w:lvl>
    <w:lvl w:ilvl="2" w:tplc="0415001B" w:tentative="1">
      <w:start w:val="1"/>
      <w:numFmt w:val="lowerRoman"/>
      <w:lvlText w:val="%3."/>
      <w:lvlJc w:val="right"/>
      <w:pPr>
        <w:ind w:left="3905" w:hanging="180"/>
      </w:pPr>
    </w:lvl>
    <w:lvl w:ilvl="3" w:tplc="0415000F" w:tentative="1">
      <w:start w:val="1"/>
      <w:numFmt w:val="decimal"/>
      <w:lvlText w:val="%4."/>
      <w:lvlJc w:val="left"/>
      <w:pPr>
        <w:ind w:left="4625" w:hanging="360"/>
      </w:pPr>
    </w:lvl>
    <w:lvl w:ilvl="4" w:tplc="04150019" w:tentative="1">
      <w:start w:val="1"/>
      <w:numFmt w:val="lowerLetter"/>
      <w:lvlText w:val="%5."/>
      <w:lvlJc w:val="left"/>
      <w:pPr>
        <w:ind w:left="5345" w:hanging="360"/>
      </w:pPr>
    </w:lvl>
    <w:lvl w:ilvl="5" w:tplc="0415001B" w:tentative="1">
      <w:start w:val="1"/>
      <w:numFmt w:val="lowerRoman"/>
      <w:lvlText w:val="%6."/>
      <w:lvlJc w:val="right"/>
      <w:pPr>
        <w:ind w:left="6065" w:hanging="180"/>
      </w:pPr>
    </w:lvl>
    <w:lvl w:ilvl="6" w:tplc="0415000F" w:tentative="1">
      <w:start w:val="1"/>
      <w:numFmt w:val="decimal"/>
      <w:lvlText w:val="%7."/>
      <w:lvlJc w:val="left"/>
      <w:pPr>
        <w:ind w:left="6785" w:hanging="360"/>
      </w:pPr>
    </w:lvl>
    <w:lvl w:ilvl="7" w:tplc="04150019" w:tentative="1">
      <w:start w:val="1"/>
      <w:numFmt w:val="lowerLetter"/>
      <w:lvlText w:val="%8."/>
      <w:lvlJc w:val="left"/>
      <w:pPr>
        <w:ind w:left="7505" w:hanging="360"/>
      </w:pPr>
    </w:lvl>
    <w:lvl w:ilvl="8" w:tplc="0415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2" w15:restartNumberingAfterBreak="0">
    <w:nsid w:val="0B240EE3"/>
    <w:multiLevelType w:val="hybridMultilevel"/>
    <w:tmpl w:val="C01C7794"/>
    <w:lvl w:ilvl="0" w:tplc="F4F63EFC">
      <w:start w:val="1"/>
      <w:numFmt w:val="decimal"/>
      <w:lvlText w:val="%1."/>
      <w:lvlJc w:val="left"/>
      <w:pPr>
        <w:ind w:left="2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330"/>
    <w:multiLevelType w:val="hybridMultilevel"/>
    <w:tmpl w:val="646ABC0A"/>
    <w:lvl w:ilvl="0" w:tplc="B614CD72">
      <w:start w:val="1"/>
      <w:numFmt w:val="decimal"/>
      <w:lvlText w:val="%1."/>
      <w:lvlJc w:val="left"/>
      <w:pPr>
        <w:ind w:left="2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BCB"/>
    <w:multiLevelType w:val="hybridMultilevel"/>
    <w:tmpl w:val="C21A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5638"/>
    <w:multiLevelType w:val="hybridMultilevel"/>
    <w:tmpl w:val="B1B4DB44"/>
    <w:lvl w:ilvl="0" w:tplc="B614CD72">
      <w:start w:val="1"/>
      <w:numFmt w:val="decimal"/>
      <w:lvlText w:val="%1."/>
      <w:lvlJc w:val="left"/>
      <w:pPr>
        <w:ind w:left="2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9FF"/>
    <w:multiLevelType w:val="hybridMultilevel"/>
    <w:tmpl w:val="76262350"/>
    <w:lvl w:ilvl="0" w:tplc="8FD0C114">
      <w:start w:val="1"/>
      <w:numFmt w:val="decimal"/>
      <w:lvlText w:val="%1."/>
      <w:lvlJc w:val="left"/>
      <w:pPr>
        <w:ind w:left="2465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FD0C114">
      <w:start w:val="1"/>
      <w:numFmt w:val="decimal"/>
      <w:lvlText w:val="%5."/>
      <w:lvlJc w:val="left"/>
      <w:pPr>
        <w:ind w:left="3600" w:hanging="360"/>
      </w:pPr>
      <w:rPr>
        <w:rFonts w:asciiTheme="majorHAnsi" w:eastAsiaTheme="minorHAnsi" w:hAnsiTheme="maj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6B62"/>
    <w:multiLevelType w:val="hybridMultilevel"/>
    <w:tmpl w:val="0CA21938"/>
    <w:lvl w:ilvl="0" w:tplc="B614CD72">
      <w:start w:val="1"/>
      <w:numFmt w:val="decimal"/>
      <w:lvlText w:val="%1."/>
      <w:lvlJc w:val="left"/>
      <w:pPr>
        <w:ind w:left="2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70" w:hanging="360"/>
      </w:pPr>
    </w:lvl>
    <w:lvl w:ilvl="2" w:tplc="0415001B" w:tentative="1">
      <w:start w:val="1"/>
      <w:numFmt w:val="lowerRoman"/>
      <w:lvlText w:val="%3."/>
      <w:lvlJc w:val="right"/>
      <w:pPr>
        <w:ind w:left="3890" w:hanging="180"/>
      </w:pPr>
    </w:lvl>
    <w:lvl w:ilvl="3" w:tplc="0415000F" w:tentative="1">
      <w:start w:val="1"/>
      <w:numFmt w:val="decimal"/>
      <w:lvlText w:val="%4."/>
      <w:lvlJc w:val="left"/>
      <w:pPr>
        <w:ind w:left="4610" w:hanging="360"/>
      </w:pPr>
    </w:lvl>
    <w:lvl w:ilvl="4" w:tplc="04150019" w:tentative="1">
      <w:start w:val="1"/>
      <w:numFmt w:val="lowerLetter"/>
      <w:lvlText w:val="%5."/>
      <w:lvlJc w:val="left"/>
      <w:pPr>
        <w:ind w:left="5330" w:hanging="360"/>
      </w:pPr>
    </w:lvl>
    <w:lvl w:ilvl="5" w:tplc="0415001B" w:tentative="1">
      <w:start w:val="1"/>
      <w:numFmt w:val="lowerRoman"/>
      <w:lvlText w:val="%6."/>
      <w:lvlJc w:val="right"/>
      <w:pPr>
        <w:ind w:left="6050" w:hanging="180"/>
      </w:pPr>
    </w:lvl>
    <w:lvl w:ilvl="6" w:tplc="0415000F" w:tentative="1">
      <w:start w:val="1"/>
      <w:numFmt w:val="decimal"/>
      <w:lvlText w:val="%7."/>
      <w:lvlJc w:val="left"/>
      <w:pPr>
        <w:ind w:left="6770" w:hanging="360"/>
      </w:pPr>
    </w:lvl>
    <w:lvl w:ilvl="7" w:tplc="04150019" w:tentative="1">
      <w:start w:val="1"/>
      <w:numFmt w:val="lowerLetter"/>
      <w:lvlText w:val="%8."/>
      <w:lvlJc w:val="left"/>
      <w:pPr>
        <w:ind w:left="7490" w:hanging="360"/>
      </w:pPr>
    </w:lvl>
    <w:lvl w:ilvl="8" w:tplc="0415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8" w15:restartNumberingAfterBreak="0">
    <w:nsid w:val="1C3F42C9"/>
    <w:multiLevelType w:val="hybridMultilevel"/>
    <w:tmpl w:val="907C88C0"/>
    <w:lvl w:ilvl="0" w:tplc="7ECAA686">
      <w:start w:val="1"/>
      <w:numFmt w:val="decimal"/>
      <w:lvlText w:val="%1."/>
      <w:lvlJc w:val="left"/>
      <w:pPr>
        <w:ind w:left="2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107C"/>
    <w:multiLevelType w:val="hybridMultilevel"/>
    <w:tmpl w:val="0D7A416E"/>
    <w:lvl w:ilvl="0" w:tplc="8FD0C114">
      <w:start w:val="1"/>
      <w:numFmt w:val="decimal"/>
      <w:lvlText w:val="%1."/>
      <w:lvlJc w:val="left"/>
      <w:pPr>
        <w:ind w:left="2465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54F"/>
    <w:multiLevelType w:val="hybridMultilevel"/>
    <w:tmpl w:val="CDD86B1C"/>
    <w:lvl w:ilvl="0" w:tplc="8FD0C114">
      <w:start w:val="1"/>
      <w:numFmt w:val="decimal"/>
      <w:lvlText w:val="%1."/>
      <w:lvlJc w:val="left"/>
      <w:pPr>
        <w:ind w:left="2465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6B6E"/>
    <w:multiLevelType w:val="hybridMultilevel"/>
    <w:tmpl w:val="D1008FE8"/>
    <w:lvl w:ilvl="0" w:tplc="F4F63EFC">
      <w:start w:val="1"/>
      <w:numFmt w:val="decimal"/>
      <w:lvlText w:val="%1."/>
      <w:lvlJc w:val="left"/>
      <w:pPr>
        <w:ind w:left="2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76" w:hanging="360"/>
      </w:pPr>
    </w:lvl>
    <w:lvl w:ilvl="2" w:tplc="0415001B" w:tentative="1">
      <w:start w:val="1"/>
      <w:numFmt w:val="lowerRoman"/>
      <w:lvlText w:val="%3."/>
      <w:lvlJc w:val="right"/>
      <w:pPr>
        <w:ind w:left="3996" w:hanging="180"/>
      </w:pPr>
    </w:lvl>
    <w:lvl w:ilvl="3" w:tplc="0415000F" w:tentative="1">
      <w:start w:val="1"/>
      <w:numFmt w:val="decimal"/>
      <w:lvlText w:val="%4."/>
      <w:lvlJc w:val="left"/>
      <w:pPr>
        <w:ind w:left="4716" w:hanging="360"/>
      </w:pPr>
    </w:lvl>
    <w:lvl w:ilvl="4" w:tplc="04150019" w:tentative="1">
      <w:start w:val="1"/>
      <w:numFmt w:val="lowerLetter"/>
      <w:lvlText w:val="%5."/>
      <w:lvlJc w:val="left"/>
      <w:pPr>
        <w:ind w:left="5436" w:hanging="360"/>
      </w:pPr>
    </w:lvl>
    <w:lvl w:ilvl="5" w:tplc="0415001B" w:tentative="1">
      <w:start w:val="1"/>
      <w:numFmt w:val="lowerRoman"/>
      <w:lvlText w:val="%6."/>
      <w:lvlJc w:val="right"/>
      <w:pPr>
        <w:ind w:left="6156" w:hanging="180"/>
      </w:pPr>
    </w:lvl>
    <w:lvl w:ilvl="6" w:tplc="0415000F" w:tentative="1">
      <w:start w:val="1"/>
      <w:numFmt w:val="decimal"/>
      <w:lvlText w:val="%7."/>
      <w:lvlJc w:val="left"/>
      <w:pPr>
        <w:ind w:left="6876" w:hanging="360"/>
      </w:pPr>
    </w:lvl>
    <w:lvl w:ilvl="7" w:tplc="04150019" w:tentative="1">
      <w:start w:val="1"/>
      <w:numFmt w:val="lowerLetter"/>
      <w:lvlText w:val="%8."/>
      <w:lvlJc w:val="left"/>
      <w:pPr>
        <w:ind w:left="7596" w:hanging="360"/>
      </w:pPr>
    </w:lvl>
    <w:lvl w:ilvl="8" w:tplc="0415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2" w15:restartNumberingAfterBreak="0">
    <w:nsid w:val="45D256B2"/>
    <w:multiLevelType w:val="hybridMultilevel"/>
    <w:tmpl w:val="53DC9C34"/>
    <w:lvl w:ilvl="0" w:tplc="B614CD72">
      <w:start w:val="1"/>
      <w:numFmt w:val="decimal"/>
      <w:lvlText w:val="%1."/>
      <w:lvlJc w:val="left"/>
      <w:pPr>
        <w:ind w:left="2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652B"/>
    <w:multiLevelType w:val="hybridMultilevel"/>
    <w:tmpl w:val="FE849590"/>
    <w:lvl w:ilvl="0" w:tplc="7ECAA686">
      <w:start w:val="1"/>
      <w:numFmt w:val="decimal"/>
      <w:lvlText w:val="%1."/>
      <w:lvlJc w:val="left"/>
      <w:pPr>
        <w:ind w:left="2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91"/>
    <w:multiLevelType w:val="hybridMultilevel"/>
    <w:tmpl w:val="6CFC8712"/>
    <w:lvl w:ilvl="0" w:tplc="B5CCD1D4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60"/>
    <w:rsid w:val="00053A94"/>
    <w:rsid w:val="003D3D86"/>
    <w:rsid w:val="004C3F28"/>
    <w:rsid w:val="004E20C2"/>
    <w:rsid w:val="006061D6"/>
    <w:rsid w:val="00940760"/>
    <w:rsid w:val="00A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B3C4-15F3-4F3C-9748-4C73A9CA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7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7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8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D3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3</cp:revision>
  <cp:lastPrinted>2018-01-25T13:31:00Z</cp:lastPrinted>
  <dcterms:created xsi:type="dcterms:W3CDTF">2018-01-25T10:34:00Z</dcterms:created>
  <dcterms:modified xsi:type="dcterms:W3CDTF">2018-01-25T13:35:00Z</dcterms:modified>
</cp:coreProperties>
</file>