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629" w:rsidRPr="009D2629" w:rsidRDefault="009D2629" w:rsidP="009D2629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</w:pPr>
      <w:r w:rsidRPr="009D2629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>Zał</w:t>
      </w:r>
      <w:r w:rsidRPr="009D2629">
        <w:rPr>
          <w:rFonts w:ascii="Times New Roman" w:eastAsia="Times New Roman" w:hAnsi="Times New Roman" w:cs="Times New Roman"/>
          <w:sz w:val="18"/>
          <w:szCs w:val="18"/>
          <w:lang w:eastAsia="x-none"/>
        </w:rPr>
        <w:t>ącznik</w:t>
      </w:r>
      <w:r w:rsidRPr="009D2629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 xml:space="preserve"> nr </w:t>
      </w:r>
      <w:r w:rsidRPr="009D2629">
        <w:rPr>
          <w:rFonts w:ascii="Times New Roman" w:eastAsia="Times New Roman" w:hAnsi="Times New Roman" w:cs="Times New Roman"/>
          <w:sz w:val="18"/>
          <w:szCs w:val="18"/>
          <w:lang w:eastAsia="x-none"/>
        </w:rPr>
        <w:t>4</w:t>
      </w:r>
      <w:r w:rsidRPr="009D2629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 xml:space="preserve"> do zarz</w:t>
      </w:r>
      <w:r w:rsidRPr="009D2629">
        <w:rPr>
          <w:rFonts w:ascii="Times New Roman" w:eastAsia="Times New Roman" w:hAnsi="Times New Roman" w:cs="Times New Roman"/>
          <w:sz w:val="18"/>
          <w:szCs w:val="18"/>
          <w:lang w:eastAsia="x-none"/>
        </w:rPr>
        <w:t>ądzenia</w:t>
      </w:r>
      <w:r w:rsidRPr="009D2629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 xml:space="preserve"> nr</w:t>
      </w:r>
      <w:r w:rsidRPr="009D2629">
        <w:rPr>
          <w:rFonts w:ascii="Times New Roman" w:eastAsia="Times New Roman" w:hAnsi="Times New Roman" w:cs="Times New Roman"/>
          <w:sz w:val="18"/>
          <w:szCs w:val="18"/>
          <w:lang w:eastAsia="x-none"/>
        </w:rPr>
        <w:t xml:space="preserve"> 118 Rektora UJ </w:t>
      </w:r>
      <w:r w:rsidRPr="009D2629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>z</w:t>
      </w:r>
      <w:r w:rsidRPr="009D2629">
        <w:rPr>
          <w:rFonts w:ascii="Times New Roman" w:eastAsia="Times New Roman" w:hAnsi="Times New Roman" w:cs="Times New Roman"/>
          <w:sz w:val="18"/>
          <w:szCs w:val="18"/>
          <w:lang w:eastAsia="x-none"/>
        </w:rPr>
        <w:t xml:space="preserve"> 19 grudnia 2016 </w:t>
      </w:r>
      <w:r w:rsidRPr="009D2629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>r.</w:t>
      </w:r>
    </w:p>
    <w:p w:rsidR="009D2629" w:rsidRPr="009D2629" w:rsidRDefault="009D2629" w:rsidP="009D2629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9D2629" w:rsidRPr="009D2629" w:rsidRDefault="009D2629" w:rsidP="009D262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:rsidR="009D2629" w:rsidRPr="009D2629" w:rsidRDefault="009D2629" w:rsidP="009D262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9D2629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Sylabus modułu </w:t>
      </w:r>
      <w:r w:rsidRPr="009D2629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zajęć na studiach wyższych</w:t>
      </w:r>
    </w:p>
    <w:p w:rsidR="009D2629" w:rsidRPr="009D2629" w:rsidRDefault="009D2629" w:rsidP="009D2629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5631"/>
      </w:tblGrid>
      <w:tr w:rsidR="009D2629" w:rsidRPr="009D2629" w:rsidTr="00F71ED9">
        <w:trPr>
          <w:trHeight w:val="283"/>
        </w:trPr>
        <w:tc>
          <w:tcPr>
            <w:tcW w:w="1893" w:type="pct"/>
            <w:shd w:val="clear" w:color="auto" w:fill="auto"/>
          </w:tcPr>
          <w:p w:rsidR="009D2629" w:rsidRPr="009D2629" w:rsidRDefault="009D2629" w:rsidP="009D2629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Nazwa Wydziału</w:t>
            </w:r>
          </w:p>
        </w:tc>
        <w:tc>
          <w:tcPr>
            <w:tcW w:w="3107" w:type="pct"/>
            <w:shd w:val="clear" w:color="auto" w:fill="auto"/>
          </w:tcPr>
          <w:p w:rsidR="009D2629" w:rsidRPr="00C0712D" w:rsidRDefault="009D2629" w:rsidP="009D26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6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Należy wskazać nazwę zgodnie ze Statutem UJ.</w:t>
            </w:r>
          </w:p>
        </w:tc>
      </w:tr>
      <w:tr w:rsidR="009D2629" w:rsidRPr="009D2629" w:rsidTr="00F71ED9">
        <w:trPr>
          <w:trHeight w:val="283"/>
        </w:trPr>
        <w:tc>
          <w:tcPr>
            <w:tcW w:w="1893" w:type="pct"/>
            <w:shd w:val="clear" w:color="auto" w:fill="auto"/>
          </w:tcPr>
          <w:p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Nazwa jednostki prowadzącej moduł</w:t>
            </w:r>
          </w:p>
        </w:tc>
        <w:tc>
          <w:tcPr>
            <w:tcW w:w="3107" w:type="pct"/>
            <w:shd w:val="clear" w:color="auto" w:fill="auto"/>
          </w:tcPr>
          <w:p w:rsidR="009D2629" w:rsidRPr="00C0712D" w:rsidRDefault="009D2629" w:rsidP="009D26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6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Należy wskazać nazwę zgodnie ze Statutem UJ (instytut, k</w:t>
            </w:r>
            <w:r w:rsidRPr="009D262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7"/>
                <w:sz w:val="24"/>
                <w:szCs w:val="24"/>
                <w:lang w:eastAsia="pl-PL"/>
              </w:rPr>
              <w:t>atedra, zakład).</w:t>
            </w:r>
          </w:p>
        </w:tc>
      </w:tr>
      <w:tr w:rsidR="009D2629" w:rsidRPr="009D2629" w:rsidTr="00F71ED9">
        <w:trPr>
          <w:trHeight w:val="283"/>
        </w:trPr>
        <w:tc>
          <w:tcPr>
            <w:tcW w:w="1893" w:type="pct"/>
            <w:shd w:val="clear" w:color="auto" w:fill="auto"/>
          </w:tcPr>
          <w:p w:rsidR="009D2629" w:rsidRPr="009D2629" w:rsidRDefault="009D2629" w:rsidP="009D26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Nazwa modułu </w:t>
            </w:r>
          </w:p>
        </w:tc>
        <w:tc>
          <w:tcPr>
            <w:tcW w:w="3107" w:type="pct"/>
            <w:shd w:val="clear" w:color="auto" w:fill="auto"/>
          </w:tcPr>
          <w:p w:rsidR="009D2629" w:rsidRPr="00C0712D" w:rsidRDefault="009D2629" w:rsidP="009D26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62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7"/>
                <w:sz w:val="24"/>
                <w:szCs w:val="24"/>
                <w:lang w:eastAsia="pl-PL"/>
              </w:rPr>
              <w:t xml:space="preserve">Nazwa modułu powinna być zgodna z programem studiów </w:t>
            </w:r>
            <w:r w:rsidRPr="009D262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8"/>
                <w:sz w:val="24"/>
                <w:szCs w:val="24"/>
                <w:lang w:eastAsia="pl-PL"/>
              </w:rPr>
              <w:t>przyjętym przez radę wydziału.</w:t>
            </w:r>
          </w:p>
        </w:tc>
      </w:tr>
      <w:tr w:rsidR="009D2629" w:rsidRPr="009D2629" w:rsidTr="00F71ED9">
        <w:trPr>
          <w:trHeight w:val="283"/>
        </w:trPr>
        <w:tc>
          <w:tcPr>
            <w:tcW w:w="1893" w:type="pct"/>
            <w:shd w:val="clear" w:color="auto" w:fill="auto"/>
          </w:tcPr>
          <w:p w:rsidR="009D2629" w:rsidRPr="009D2629" w:rsidRDefault="009D2629" w:rsidP="009D2629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Klasyfikacja ISCED</w:t>
            </w:r>
          </w:p>
        </w:tc>
        <w:tc>
          <w:tcPr>
            <w:tcW w:w="3107" w:type="pct"/>
            <w:shd w:val="clear" w:color="auto" w:fill="auto"/>
          </w:tcPr>
          <w:p w:rsidR="009D2629" w:rsidRPr="00C0712D" w:rsidRDefault="009D2629" w:rsidP="009D26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Wykaz kodów ISCED dostępny na stronie Działu Nauczania.</w:t>
            </w:r>
          </w:p>
        </w:tc>
      </w:tr>
      <w:tr w:rsidR="009D2629" w:rsidRPr="009D2629" w:rsidTr="00F71ED9">
        <w:trPr>
          <w:trHeight w:val="283"/>
        </w:trPr>
        <w:tc>
          <w:tcPr>
            <w:tcW w:w="1893" w:type="pct"/>
            <w:shd w:val="clear" w:color="auto" w:fill="auto"/>
          </w:tcPr>
          <w:p w:rsidR="009D2629" w:rsidRPr="009D2629" w:rsidRDefault="009D2629" w:rsidP="009D26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Język kształcenia</w:t>
            </w:r>
          </w:p>
        </w:tc>
        <w:tc>
          <w:tcPr>
            <w:tcW w:w="3107" w:type="pct"/>
            <w:shd w:val="clear" w:color="auto" w:fill="auto"/>
          </w:tcPr>
          <w:p w:rsidR="009D2629" w:rsidRPr="009D2629" w:rsidRDefault="009D2629" w:rsidP="009D2629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Należy wskazać, w jakim języku moduł jest realizowany. </w:t>
            </w:r>
          </w:p>
        </w:tc>
      </w:tr>
      <w:tr w:rsidR="009D2629" w:rsidRPr="009D2629" w:rsidTr="00F71ED9">
        <w:trPr>
          <w:trHeight w:val="283"/>
        </w:trPr>
        <w:tc>
          <w:tcPr>
            <w:tcW w:w="1893" w:type="pct"/>
            <w:shd w:val="clear" w:color="auto" w:fill="auto"/>
          </w:tcPr>
          <w:p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Cele kształcenia</w:t>
            </w:r>
          </w:p>
        </w:tc>
        <w:tc>
          <w:tcPr>
            <w:tcW w:w="3107" w:type="pct"/>
            <w:shd w:val="clear" w:color="auto" w:fill="auto"/>
          </w:tcPr>
          <w:p w:rsidR="009D2629" w:rsidRPr="009D2629" w:rsidRDefault="009D2629" w:rsidP="009D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D26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Należy opisać założenia dotyczące rezultatów, które zostaną osiągnięte przez studenta po zakończonym procesie kształcenia w ramach danego modułu.</w:t>
            </w:r>
          </w:p>
        </w:tc>
      </w:tr>
      <w:tr w:rsidR="009D2629" w:rsidRPr="009D2629" w:rsidTr="00F71ED9">
        <w:trPr>
          <w:trHeight w:val="283"/>
        </w:trPr>
        <w:tc>
          <w:tcPr>
            <w:tcW w:w="1893" w:type="pct"/>
            <w:shd w:val="clear" w:color="auto" w:fill="auto"/>
          </w:tcPr>
          <w:p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Efekty kształcenia dla modułu </w:t>
            </w:r>
          </w:p>
        </w:tc>
        <w:tc>
          <w:tcPr>
            <w:tcW w:w="3107" w:type="pct"/>
            <w:shd w:val="clear" w:color="auto" w:fill="auto"/>
          </w:tcPr>
          <w:p w:rsidR="009D2629" w:rsidRPr="009D2629" w:rsidRDefault="009D2629" w:rsidP="009D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D26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Efekty kształcenia dla modułu to opis zasobu wiedzy, umiejętności i kompetencji społecznych, które student osiągnie po zrealizowaniu modułu (zdefiniowane w rozbiciu na wiedzę, umiejętności i kompetencje społeczne). Wyszczególniając kolejne efekty kształcenia należy użyć czasowników np. student potrafi, analizuje, komentuje, wyciąga wnioski, posługuje się, używa itp.</w:t>
            </w:r>
          </w:p>
          <w:p w:rsidR="009D2629" w:rsidRPr="009D2629" w:rsidRDefault="009D2629" w:rsidP="009D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D26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Efekty kształcenia dla modułu powinny odwoływać się do efektów kształcenia dla kierunku studiów.</w:t>
            </w:r>
          </w:p>
          <w:p w:rsidR="009D2629" w:rsidRPr="009D2629" w:rsidRDefault="009D2629" w:rsidP="009D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2629" w:rsidRPr="009D2629" w:rsidTr="00F71ED9">
        <w:trPr>
          <w:trHeight w:val="1352"/>
        </w:trPr>
        <w:tc>
          <w:tcPr>
            <w:tcW w:w="1893" w:type="pct"/>
            <w:shd w:val="clear" w:color="auto" w:fill="auto"/>
          </w:tcPr>
          <w:p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Metody sprawdzania i kryteria oceny efektów kształcenia uzyskanych przez studentów</w:t>
            </w:r>
          </w:p>
        </w:tc>
        <w:tc>
          <w:tcPr>
            <w:tcW w:w="3107" w:type="pct"/>
            <w:shd w:val="clear" w:color="auto" w:fill="auto"/>
          </w:tcPr>
          <w:p w:rsidR="009D2629" w:rsidRPr="009D2629" w:rsidRDefault="009D2629" w:rsidP="009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Proszę opisać w jaki sposób prowadzący zweryfikuje czy założone dla modułu efekty zostały osiągnięte przez studenta oraz jakie kryteria zostały przyjęte przy wystawianiu oceny stopnia osiągnięcia tych efektów.</w:t>
            </w:r>
          </w:p>
        </w:tc>
      </w:tr>
      <w:tr w:rsidR="009D2629" w:rsidRPr="009D2629" w:rsidTr="00F71ED9">
        <w:trPr>
          <w:trHeight w:val="283"/>
        </w:trPr>
        <w:tc>
          <w:tcPr>
            <w:tcW w:w="1893" w:type="pct"/>
            <w:shd w:val="clear" w:color="auto" w:fill="auto"/>
          </w:tcPr>
          <w:p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Typ modułu</w:t>
            </w:r>
          </w:p>
        </w:tc>
        <w:tc>
          <w:tcPr>
            <w:tcW w:w="3107" w:type="pct"/>
            <w:shd w:val="clear" w:color="auto" w:fill="auto"/>
          </w:tcPr>
          <w:p w:rsidR="009D2629" w:rsidRPr="009D2629" w:rsidRDefault="009D2629" w:rsidP="009D2629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obowiązkowy, fakultatywny</w:t>
            </w:r>
          </w:p>
        </w:tc>
      </w:tr>
      <w:tr w:rsidR="009D2629" w:rsidRPr="009D2629" w:rsidTr="00F71ED9">
        <w:trPr>
          <w:trHeight w:val="283"/>
        </w:trPr>
        <w:tc>
          <w:tcPr>
            <w:tcW w:w="1893" w:type="pct"/>
            <w:shd w:val="clear" w:color="auto" w:fill="auto"/>
          </w:tcPr>
          <w:p w:rsidR="009D2629" w:rsidRPr="009D2629" w:rsidRDefault="009D2629" w:rsidP="009D26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Rok studiów</w:t>
            </w:r>
          </w:p>
        </w:tc>
        <w:tc>
          <w:tcPr>
            <w:tcW w:w="3107" w:type="pct"/>
            <w:shd w:val="clear" w:color="auto" w:fill="auto"/>
          </w:tcPr>
          <w:p w:rsidR="009D2629" w:rsidRPr="009D2629" w:rsidRDefault="009D2629" w:rsidP="009D2629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</w:pPr>
            <w:r w:rsidRPr="009D2629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>I, II, III …</w:t>
            </w:r>
          </w:p>
        </w:tc>
      </w:tr>
      <w:tr w:rsidR="009D2629" w:rsidRPr="009D2629" w:rsidTr="00F71ED9">
        <w:trPr>
          <w:trHeight w:val="283"/>
        </w:trPr>
        <w:tc>
          <w:tcPr>
            <w:tcW w:w="1893" w:type="pct"/>
            <w:shd w:val="clear" w:color="auto" w:fill="auto"/>
          </w:tcPr>
          <w:p w:rsidR="009D2629" w:rsidRPr="009D2629" w:rsidRDefault="009D2629" w:rsidP="009D26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Semestr</w:t>
            </w:r>
          </w:p>
        </w:tc>
        <w:tc>
          <w:tcPr>
            <w:tcW w:w="3107" w:type="pct"/>
            <w:shd w:val="clear" w:color="auto" w:fill="auto"/>
          </w:tcPr>
          <w:p w:rsidR="009D2629" w:rsidRPr="009D2629" w:rsidRDefault="009D2629" w:rsidP="009D2629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</w:pPr>
            <w:r w:rsidRPr="009D2629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>zimowy, letni</w:t>
            </w:r>
          </w:p>
        </w:tc>
      </w:tr>
      <w:tr w:rsidR="009D2629" w:rsidRPr="009D2629" w:rsidTr="00F71ED9">
        <w:trPr>
          <w:trHeight w:val="283"/>
        </w:trPr>
        <w:tc>
          <w:tcPr>
            <w:tcW w:w="1893" w:type="pct"/>
            <w:shd w:val="clear" w:color="auto" w:fill="auto"/>
          </w:tcPr>
          <w:p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Forma studiów</w:t>
            </w:r>
          </w:p>
        </w:tc>
        <w:tc>
          <w:tcPr>
            <w:tcW w:w="3107" w:type="pct"/>
            <w:shd w:val="clear" w:color="auto" w:fill="auto"/>
          </w:tcPr>
          <w:p w:rsidR="009D2629" w:rsidRPr="009D2629" w:rsidRDefault="009D2629" w:rsidP="009D2629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stacjonarne, niestacjonarne</w:t>
            </w:r>
          </w:p>
        </w:tc>
      </w:tr>
      <w:tr w:rsidR="009D2629" w:rsidRPr="009D2629" w:rsidTr="00F71ED9">
        <w:trPr>
          <w:trHeight w:val="283"/>
        </w:trPr>
        <w:tc>
          <w:tcPr>
            <w:tcW w:w="1893" w:type="pct"/>
            <w:shd w:val="clear" w:color="auto" w:fill="auto"/>
          </w:tcPr>
          <w:p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Imię i nazwisko koordynatora modułu i/lub osoby/osób prowadzących moduł</w:t>
            </w:r>
          </w:p>
        </w:tc>
        <w:tc>
          <w:tcPr>
            <w:tcW w:w="3107" w:type="pct"/>
            <w:shd w:val="clear" w:color="auto" w:fill="auto"/>
          </w:tcPr>
          <w:p w:rsidR="009D2629" w:rsidRPr="009D2629" w:rsidRDefault="009D2629" w:rsidP="009D26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2629" w:rsidRPr="009D2629" w:rsidTr="00F71ED9">
        <w:trPr>
          <w:trHeight w:val="283"/>
        </w:trPr>
        <w:tc>
          <w:tcPr>
            <w:tcW w:w="1893" w:type="pct"/>
            <w:shd w:val="clear" w:color="auto" w:fill="auto"/>
          </w:tcPr>
          <w:p w:rsidR="009D2629" w:rsidRPr="009D2629" w:rsidRDefault="009D2629" w:rsidP="009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Imię i nazwisko osoby/osób egzaminującej/egzaminujących bądź udzielającej zaliczenia, w przypadku gdy nie jest to osoba prowadząca dany moduł</w:t>
            </w:r>
          </w:p>
        </w:tc>
        <w:tc>
          <w:tcPr>
            <w:tcW w:w="3107" w:type="pct"/>
            <w:shd w:val="clear" w:color="auto" w:fill="auto"/>
          </w:tcPr>
          <w:p w:rsidR="009D2629" w:rsidRPr="009D2629" w:rsidRDefault="009D2629" w:rsidP="009D26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2629" w:rsidRPr="009D2629" w:rsidTr="00F71ED9">
        <w:trPr>
          <w:trHeight w:val="283"/>
        </w:trPr>
        <w:tc>
          <w:tcPr>
            <w:tcW w:w="1893" w:type="pct"/>
            <w:shd w:val="clear" w:color="auto" w:fill="auto"/>
          </w:tcPr>
          <w:p w:rsidR="009D2629" w:rsidRPr="009D2629" w:rsidRDefault="009D2629" w:rsidP="009D2629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Sposób realizacji</w:t>
            </w:r>
          </w:p>
        </w:tc>
        <w:tc>
          <w:tcPr>
            <w:tcW w:w="3107" w:type="pct"/>
            <w:shd w:val="clear" w:color="auto" w:fill="auto"/>
          </w:tcPr>
          <w:p w:rsidR="009D2629" w:rsidRPr="009D2629" w:rsidRDefault="009D2629" w:rsidP="009D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8"/>
                <w:sz w:val="24"/>
                <w:szCs w:val="24"/>
                <w:lang w:eastAsia="pl-PL"/>
              </w:rPr>
            </w:pPr>
            <w:r w:rsidRPr="009D262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  <w:lang w:eastAsia="pl-PL"/>
              </w:rPr>
              <w:t xml:space="preserve">Należy wskazać formę zajęć dydaktycznych, w jakiej prowadzony jest </w:t>
            </w:r>
            <w:r w:rsidRPr="009D262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8"/>
                <w:sz w:val="24"/>
                <w:szCs w:val="24"/>
                <w:lang w:eastAsia="pl-PL"/>
              </w:rPr>
              <w:t>dany moduł, np. wykład, ćwiczenia, seminarium.</w:t>
            </w:r>
          </w:p>
          <w:p w:rsidR="009D2629" w:rsidRPr="009D2629" w:rsidRDefault="009D2629" w:rsidP="009D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8"/>
                <w:sz w:val="24"/>
                <w:szCs w:val="24"/>
                <w:lang w:eastAsia="pl-PL"/>
              </w:rPr>
            </w:pPr>
          </w:p>
          <w:p w:rsidR="009D2629" w:rsidRPr="00C0712D" w:rsidRDefault="009D2629" w:rsidP="009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62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8"/>
                <w:sz w:val="24"/>
                <w:szCs w:val="24"/>
                <w:lang w:eastAsia="pl-PL"/>
              </w:rPr>
              <w:t xml:space="preserve">Uwaga! Sposób realizacji modułu musi gwarantować możliwość uzyskania efektów kształcenia zdefiniowanych powyżej. </w:t>
            </w:r>
          </w:p>
        </w:tc>
      </w:tr>
      <w:tr w:rsidR="009D2629" w:rsidRPr="009D2629" w:rsidTr="00F71ED9">
        <w:trPr>
          <w:trHeight w:val="283"/>
        </w:trPr>
        <w:tc>
          <w:tcPr>
            <w:tcW w:w="1893" w:type="pct"/>
            <w:shd w:val="clear" w:color="auto" w:fill="auto"/>
          </w:tcPr>
          <w:p w:rsidR="009D2629" w:rsidRPr="009D2629" w:rsidRDefault="009D2629" w:rsidP="009D262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lastRenderedPageBreak/>
              <w:t>Wymagania wstępne i dodatkowe</w:t>
            </w:r>
          </w:p>
        </w:tc>
        <w:tc>
          <w:tcPr>
            <w:tcW w:w="3107" w:type="pct"/>
            <w:shd w:val="clear" w:color="auto" w:fill="auto"/>
          </w:tcPr>
          <w:p w:rsidR="009D2629" w:rsidRPr="009D2629" w:rsidRDefault="009D2629" w:rsidP="009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Należy wskazać zakres wiadomości, umiejętności, kompetencji społecznych, jakie student powinien posiadać przed rozpoczęciem danego modułu oraz/lub wyszczególnić moduły wprowadzające (jeżeli zostały przewidziane w programie studiów).</w:t>
            </w:r>
          </w:p>
          <w:p w:rsidR="009D2629" w:rsidRPr="009D2629" w:rsidRDefault="009D2629" w:rsidP="009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9D2629" w:rsidRPr="009D2629" w:rsidTr="00F71ED9">
        <w:trPr>
          <w:trHeight w:val="283"/>
        </w:trPr>
        <w:tc>
          <w:tcPr>
            <w:tcW w:w="1893" w:type="pct"/>
            <w:shd w:val="clear" w:color="auto" w:fill="auto"/>
          </w:tcPr>
          <w:p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Rodzaj i liczba godzin zajęć dydaktycznych wymagających bezpośredniego udziału nauczyciela akademickiego i studentów, gdy w danym module przewidziane są takie zajęcia</w:t>
            </w:r>
          </w:p>
        </w:tc>
        <w:tc>
          <w:tcPr>
            <w:tcW w:w="3107" w:type="pct"/>
            <w:shd w:val="clear" w:color="auto" w:fill="auto"/>
          </w:tcPr>
          <w:p w:rsidR="009D2629" w:rsidRPr="009D2629" w:rsidRDefault="009D2629" w:rsidP="009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W przypadku typowego modułu (np. wykład, ćwiczenia) proszę wpisać łączną liczbę godzin realizowanych w bezpośrednim kontakcie ze studentem.</w:t>
            </w:r>
          </w:p>
          <w:p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Jeżeli np.: wykład został przewidziany w planie studiów na 30 h, proszę wpisać „wykład - 30 h”.</w:t>
            </w:r>
          </w:p>
          <w:p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9D2629" w:rsidRPr="009D2629" w:rsidRDefault="009D2629" w:rsidP="009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W przypadku modułów takich jak praktyka czy seminarium proszę podać wyłącznie liczbę godzin realizowanych w bezpośrednim kontakcie ze studentem:</w:t>
            </w:r>
          </w:p>
          <w:p w:rsidR="009D2629" w:rsidRPr="009D2629" w:rsidRDefault="009D2629" w:rsidP="009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Np.: w bilansie seminarium, za które student otrzymuje łącznie 15 pkt ECTS = 450 h, 50 h zostało zaplanowane na zajęcia prowadzone w bezpośrednim kontakcie ze studentem oraz na konsultacje z prowadzącym. W takiej sytuacji proszę wpisać „seminarium - 50 h”</w:t>
            </w:r>
          </w:p>
          <w:p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D2629" w:rsidRPr="009D2629" w:rsidTr="00F71ED9">
        <w:trPr>
          <w:trHeight w:val="283"/>
        </w:trPr>
        <w:tc>
          <w:tcPr>
            <w:tcW w:w="1893" w:type="pct"/>
            <w:shd w:val="clear" w:color="auto" w:fill="auto"/>
          </w:tcPr>
          <w:p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Liczba punktów ECTS przypisana modułowi</w:t>
            </w:r>
          </w:p>
        </w:tc>
        <w:tc>
          <w:tcPr>
            <w:tcW w:w="3107" w:type="pct"/>
            <w:shd w:val="clear" w:color="auto" w:fill="auto"/>
          </w:tcPr>
          <w:p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Należy wskazać liczbę punktów przypisaną do modułu w planie studiów.</w:t>
            </w:r>
          </w:p>
          <w:p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Uwaga! Liczba ECTS musi wynikać z poniższego bilansu.</w:t>
            </w:r>
          </w:p>
          <w:p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9D2629" w:rsidRPr="009D2629" w:rsidTr="00F71ED9">
        <w:trPr>
          <w:trHeight w:val="283"/>
        </w:trPr>
        <w:tc>
          <w:tcPr>
            <w:tcW w:w="1893" w:type="pct"/>
            <w:shd w:val="clear" w:color="auto" w:fill="auto"/>
          </w:tcPr>
          <w:p w:rsidR="009D2629" w:rsidRPr="009D2629" w:rsidRDefault="009D2629" w:rsidP="009D262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Bilans punktów ECTS</w:t>
            </w:r>
          </w:p>
        </w:tc>
        <w:tc>
          <w:tcPr>
            <w:tcW w:w="3107" w:type="pct"/>
            <w:shd w:val="clear" w:color="auto" w:fill="auto"/>
          </w:tcPr>
          <w:p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Przykład:</w:t>
            </w:r>
          </w:p>
          <w:p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Udział w zajęciach:</w:t>
            </w:r>
          </w:p>
          <w:p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wykład – 30 h</w:t>
            </w:r>
          </w:p>
          <w:p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Praca własna studenta:</w:t>
            </w:r>
          </w:p>
          <w:p w:rsidR="009D2629" w:rsidRPr="009D2629" w:rsidRDefault="009D2629" w:rsidP="009D262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przygotowanie do zajęć - 30 h</w:t>
            </w:r>
          </w:p>
          <w:p w:rsidR="009D2629" w:rsidRPr="009D2629" w:rsidRDefault="009D2629" w:rsidP="009D262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przygotowanie do egzaminu – 30 h</w:t>
            </w:r>
          </w:p>
          <w:p w:rsidR="009D2629" w:rsidRPr="009D2629" w:rsidRDefault="009D2629" w:rsidP="009D262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lektura wskazanych przez prowadzącego publikacji – 15 h</w:t>
            </w:r>
          </w:p>
          <w:p w:rsidR="009D2629" w:rsidRPr="009D2629" w:rsidRDefault="009D2629" w:rsidP="009D262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przygotowanie prezentacji – 15 h</w:t>
            </w:r>
          </w:p>
          <w:p w:rsidR="009D2629" w:rsidRPr="009D2629" w:rsidRDefault="009D2629" w:rsidP="009D2629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w sumie: 120 h = 4 pkt ECTS</w:t>
            </w:r>
          </w:p>
          <w:p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9D2629" w:rsidRPr="009D2629" w:rsidRDefault="009D2629" w:rsidP="009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Jeden punkt ECTS odpowiada efektom kształcenia, których uzyskanie wymaga od studenta </w:t>
            </w:r>
            <w:r w:rsidRPr="009D262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25-30 godzin</w:t>
            </w:r>
            <w:r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pracy. Liczba godzin pracy studenta obejmuje zajęcia realizowane w bezpośrednim kontakcie z nauczycielem akademickim, zgodnie z planem studiów oraz czas poświęcony przez studenta na pracę indywidualną.</w:t>
            </w:r>
          </w:p>
          <w:p w:rsidR="009D2629" w:rsidRPr="00C0712D" w:rsidRDefault="009D2629" w:rsidP="009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D2629" w:rsidRPr="009D2629" w:rsidTr="00F71ED9">
        <w:trPr>
          <w:trHeight w:val="283"/>
        </w:trPr>
        <w:tc>
          <w:tcPr>
            <w:tcW w:w="1893" w:type="pct"/>
            <w:shd w:val="clear" w:color="auto" w:fill="auto"/>
          </w:tcPr>
          <w:p w:rsidR="009D2629" w:rsidRPr="009D2629" w:rsidRDefault="009D2629" w:rsidP="009D262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Stosowane metody dydaktyczne</w:t>
            </w:r>
          </w:p>
        </w:tc>
        <w:tc>
          <w:tcPr>
            <w:tcW w:w="3107" w:type="pct"/>
            <w:shd w:val="clear" w:color="auto" w:fill="auto"/>
          </w:tcPr>
          <w:p w:rsidR="009D2629" w:rsidRPr="00C0712D" w:rsidRDefault="009D2629" w:rsidP="009D2629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0712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Należy opisać stosowane sposoby pracy ze studentami np.: </w:t>
            </w:r>
          </w:p>
          <w:p w:rsidR="009D2629" w:rsidRPr="009D2629" w:rsidRDefault="009D2629" w:rsidP="009D262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metody podające (wykład informacyjny, prelekcja, odczyt),</w:t>
            </w:r>
          </w:p>
          <w:p w:rsidR="009D2629" w:rsidRPr="009D2629" w:rsidRDefault="009D2629" w:rsidP="009D262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metody problemowe (wykład problemowy, wykład konwersatoryjny),</w:t>
            </w:r>
          </w:p>
          <w:p w:rsidR="009D2629" w:rsidRPr="009D2629" w:rsidRDefault="009D2629" w:rsidP="009D262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metody aktywizujące (metoda przypadków, metoda sytuacyjna, gry dydaktyczne, seminarium, dyskusja dydaktyczna),</w:t>
            </w:r>
          </w:p>
          <w:p w:rsidR="009D2629" w:rsidRPr="009D2629" w:rsidRDefault="009D2629" w:rsidP="009D262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metody eksponujące (film, ekspozycja, pokaz),</w:t>
            </w:r>
          </w:p>
          <w:p w:rsidR="009D2629" w:rsidRPr="009D2629" w:rsidRDefault="009D2629" w:rsidP="009D262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metody programowane (z wykorzystaniem komputera),</w:t>
            </w:r>
          </w:p>
          <w:p w:rsidR="009D2629" w:rsidRPr="009D2629" w:rsidRDefault="009D2629" w:rsidP="009D262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metody praktyczne (pokaz, ćwiczenia laboratoryjne, rachunkowe, produkcyjne, metoda projektów, symulacja).</w:t>
            </w:r>
          </w:p>
          <w:p w:rsidR="009D2629" w:rsidRPr="009D2629" w:rsidRDefault="009D2629" w:rsidP="009D2629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Uwaga! Metody dydaktyczne muszą zapewniać osiągnięcie założonych efektów kształcenia.</w:t>
            </w:r>
          </w:p>
        </w:tc>
      </w:tr>
      <w:tr w:rsidR="009D2629" w:rsidRPr="009D2629" w:rsidTr="00F71ED9">
        <w:trPr>
          <w:trHeight w:val="283"/>
        </w:trPr>
        <w:tc>
          <w:tcPr>
            <w:tcW w:w="1893" w:type="pct"/>
            <w:shd w:val="clear" w:color="auto" w:fill="auto"/>
          </w:tcPr>
          <w:p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Forma i warunki zaliczenia modułu, w tym zasady dopuszczenia do egzaminu, zaliczenia, a także forma i warunki zaliczenia poszczególnych zajęć wchodzących w zakres danego modułu</w:t>
            </w:r>
          </w:p>
        </w:tc>
        <w:tc>
          <w:tcPr>
            <w:tcW w:w="3107" w:type="pct"/>
            <w:shd w:val="clear" w:color="auto" w:fill="auto"/>
          </w:tcPr>
          <w:p w:rsidR="009D2629" w:rsidRPr="009D2629" w:rsidRDefault="009D2629" w:rsidP="009D2629">
            <w:pPr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2629">
              <w:rPr>
                <w:rFonts w:ascii="Times New Roman" w:hAnsi="Times New Roman" w:cs="Times New Roman"/>
                <w:i/>
                <w:sz w:val="24"/>
                <w:szCs w:val="24"/>
              </w:rPr>
              <w:t>Proszę określić:</w:t>
            </w:r>
          </w:p>
          <w:p w:rsidR="009D2629" w:rsidRPr="009D2629" w:rsidRDefault="009D2629" w:rsidP="009D2629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D2629">
              <w:rPr>
                <w:rFonts w:ascii="Times New Roman" w:hAnsi="Times New Roman" w:cs="Times New Roman"/>
                <w:i/>
                <w:sz w:val="24"/>
                <w:szCs w:val="24"/>
              </w:rPr>
              <w:t>formę egzaminu/zaliczenia (np.: egzamin w formie testu wielokrotnego wyboru, egzamin ustny, egzamin praktyczny, krótkie eseje itd.). Forma egzaminu/zaliczenia musi gwarantować sprawdzenie, czy założone efekty kształcenia zostały osiągnięte;</w:t>
            </w:r>
          </w:p>
          <w:p w:rsidR="009D2629" w:rsidRPr="009D2629" w:rsidRDefault="009D2629" w:rsidP="009D2629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D2629">
              <w:rPr>
                <w:rFonts w:ascii="Times New Roman" w:hAnsi="Times New Roman" w:cs="Times New Roman"/>
                <w:i/>
                <w:sz w:val="24"/>
                <w:szCs w:val="24"/>
              </w:rPr>
              <w:t>warunki zaliczenia (np.: uzyskanie okr</w:t>
            </w:r>
            <w:r w:rsidR="00C071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eślonej z góry liczby punktów </w:t>
            </w:r>
            <w:bookmarkStart w:id="0" w:name="_GoBack"/>
            <w:bookmarkEnd w:id="0"/>
            <w:r w:rsidRPr="009D2629">
              <w:rPr>
                <w:rFonts w:ascii="Times New Roman" w:hAnsi="Times New Roman" w:cs="Times New Roman"/>
                <w:i/>
                <w:sz w:val="24"/>
                <w:szCs w:val="24"/>
              </w:rPr>
              <w:t>na egzaminie, wykazanie się konkretnymi umiejętnościami itd.);</w:t>
            </w:r>
          </w:p>
          <w:p w:rsidR="009D2629" w:rsidRPr="009D2629" w:rsidRDefault="009D2629" w:rsidP="009D2629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warunki dopuszczenia do egzaminu/zaliczenia (np.: udział w zajęciach, zaliczenie ćwiczeń, złożenie raportu itd.).</w:t>
            </w:r>
          </w:p>
          <w:p w:rsidR="009D2629" w:rsidRPr="009D2629" w:rsidRDefault="009D2629" w:rsidP="009D2629">
            <w:pPr>
              <w:spacing w:after="0" w:line="240" w:lineRule="auto"/>
              <w:ind w:left="35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9D2629" w:rsidRPr="009D2629" w:rsidTr="00F71ED9">
        <w:trPr>
          <w:trHeight w:val="283"/>
        </w:trPr>
        <w:tc>
          <w:tcPr>
            <w:tcW w:w="1893" w:type="pct"/>
            <w:shd w:val="clear" w:color="auto" w:fill="auto"/>
          </w:tcPr>
          <w:p w:rsidR="009D2629" w:rsidRPr="00C0712D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0712D">
              <w:rPr>
                <w:rFonts w:ascii="Times New Roman" w:eastAsia="Calibri" w:hAnsi="Times New Roman" w:cs="Times New Roman"/>
                <w:sz w:val="24"/>
                <w:szCs w:val="24"/>
              </w:rPr>
              <w:t>Treści modułu (z podziałem na formy realizacji zajęć)</w:t>
            </w:r>
          </w:p>
        </w:tc>
        <w:tc>
          <w:tcPr>
            <w:tcW w:w="3107" w:type="pct"/>
            <w:shd w:val="clear" w:color="auto" w:fill="auto"/>
          </w:tcPr>
          <w:p w:rsidR="009D2629" w:rsidRPr="009D2629" w:rsidRDefault="009D2629" w:rsidP="009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Należy podać tematykę, która będzie realizowana w ramach modułu z podziałem na poszczególne formy realizacji zajęć.</w:t>
            </w:r>
          </w:p>
          <w:p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9D2629" w:rsidRPr="009D2629" w:rsidTr="00F71ED9">
        <w:trPr>
          <w:trHeight w:val="283"/>
        </w:trPr>
        <w:tc>
          <w:tcPr>
            <w:tcW w:w="1893" w:type="pct"/>
            <w:shd w:val="clear" w:color="auto" w:fill="auto"/>
          </w:tcPr>
          <w:p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Wykaz literatury podstawowej i uzupełniającej obowiązującej do zaliczenia danego modułu</w:t>
            </w:r>
          </w:p>
        </w:tc>
        <w:tc>
          <w:tcPr>
            <w:tcW w:w="3107" w:type="pct"/>
            <w:shd w:val="clear" w:color="auto" w:fill="auto"/>
          </w:tcPr>
          <w:p w:rsidR="009D2629" w:rsidRPr="009D2629" w:rsidRDefault="009D2629" w:rsidP="009D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</w:pPr>
            <w:r w:rsidRPr="009D262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>Literatura podstawowa (obowiązkowa dla wszystkich studentów);</w:t>
            </w:r>
          </w:p>
          <w:p w:rsidR="009D2629" w:rsidRPr="009D2629" w:rsidRDefault="009D2629" w:rsidP="009D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</w:pPr>
            <w:r w:rsidRPr="009D262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>Literatura uzupełniająca (dodatkowa dla studentów, którzy chcą rozszerzyć swoją wiedzę w tematyce poruszanej w ramach modułu)</w:t>
            </w:r>
          </w:p>
          <w:p w:rsidR="009D2629" w:rsidRPr="009D2629" w:rsidRDefault="009D2629" w:rsidP="009D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</w:pPr>
          </w:p>
          <w:p w:rsidR="009D2629" w:rsidRPr="009D2629" w:rsidRDefault="009D2629" w:rsidP="009D26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</w:pPr>
            <w:r w:rsidRPr="009D262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>W opisie:</w:t>
            </w:r>
          </w:p>
          <w:p w:rsidR="009D2629" w:rsidRPr="009D2629" w:rsidRDefault="009D2629" w:rsidP="009D26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</w:pPr>
            <w:r w:rsidRPr="009D262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>Autor, tytuł. Miejsce wydania rok.</w:t>
            </w:r>
          </w:p>
          <w:p w:rsidR="009D2629" w:rsidRPr="009D2629" w:rsidRDefault="009D2629" w:rsidP="009D26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</w:pPr>
            <w:r w:rsidRPr="009D262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>Autor, tytuł. „Tytuł czasopisma” rok numer strony.</w:t>
            </w:r>
          </w:p>
          <w:p w:rsidR="009D2629" w:rsidRPr="009D2629" w:rsidRDefault="009D2629" w:rsidP="009D26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</w:pPr>
            <w:r w:rsidRPr="009D262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>Autor, tytuł. W: Tytuł dzieła zbiorowego, redaktor. Miejsce wydania rok, strony.</w:t>
            </w:r>
          </w:p>
          <w:p w:rsidR="009D2629" w:rsidRPr="009D2629" w:rsidRDefault="009D2629" w:rsidP="009D26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</w:pPr>
            <w:r w:rsidRPr="009D262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  <w:t>Autor, tytuł. Adres www (dla dokumentu elektronicznego).</w:t>
            </w:r>
          </w:p>
        </w:tc>
      </w:tr>
    </w:tbl>
    <w:p w:rsidR="009D2629" w:rsidRPr="009D2629" w:rsidRDefault="009D2629">
      <w:pPr>
        <w:rPr>
          <w:u w:val="single"/>
        </w:rPr>
      </w:pPr>
    </w:p>
    <w:sectPr w:rsidR="009D2629" w:rsidRPr="009D2629" w:rsidSect="009D2629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C2E" w:rsidRDefault="00963C2E" w:rsidP="009D2629">
      <w:pPr>
        <w:spacing w:after="0" w:line="240" w:lineRule="auto"/>
      </w:pPr>
      <w:r>
        <w:separator/>
      </w:r>
    </w:p>
  </w:endnote>
  <w:endnote w:type="continuationSeparator" w:id="0">
    <w:p w:rsidR="00963C2E" w:rsidRDefault="00963C2E" w:rsidP="009D2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C2E" w:rsidRDefault="00963C2E" w:rsidP="009D2629">
      <w:pPr>
        <w:spacing w:after="0" w:line="240" w:lineRule="auto"/>
      </w:pPr>
      <w:r>
        <w:separator/>
      </w:r>
    </w:p>
  </w:footnote>
  <w:footnote w:type="continuationSeparator" w:id="0">
    <w:p w:rsidR="00963C2E" w:rsidRDefault="00963C2E" w:rsidP="009D26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A5C3C"/>
    <w:multiLevelType w:val="hybridMultilevel"/>
    <w:tmpl w:val="574695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A1DB4"/>
    <w:multiLevelType w:val="hybridMultilevel"/>
    <w:tmpl w:val="753850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385712"/>
    <w:multiLevelType w:val="hybridMultilevel"/>
    <w:tmpl w:val="A086E7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AF638E"/>
    <w:multiLevelType w:val="hybridMultilevel"/>
    <w:tmpl w:val="80468228"/>
    <w:lvl w:ilvl="0" w:tplc="9624870C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629"/>
    <w:rsid w:val="003D7F42"/>
    <w:rsid w:val="00423876"/>
    <w:rsid w:val="00963C2E"/>
    <w:rsid w:val="009B55CC"/>
    <w:rsid w:val="009D2629"/>
    <w:rsid w:val="00C07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FB0E23-6D7F-4569-ADAF-9E67817E2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2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2629"/>
  </w:style>
  <w:style w:type="paragraph" w:styleId="Stopka">
    <w:name w:val="footer"/>
    <w:basedOn w:val="Normalny"/>
    <w:link w:val="StopkaZnak"/>
    <w:uiPriority w:val="99"/>
    <w:unhideWhenUsed/>
    <w:rsid w:val="009D2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2629"/>
  </w:style>
  <w:style w:type="paragraph" w:styleId="Tekstprzypisudolnego">
    <w:name w:val="footnote text"/>
    <w:basedOn w:val="Normalny"/>
    <w:link w:val="TekstprzypisudolnegoZnak"/>
    <w:semiHidden/>
    <w:rsid w:val="009D26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D262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838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Waniek</dc:creator>
  <cp:lastModifiedBy>Moskal-Stachurska</cp:lastModifiedBy>
  <cp:revision>2</cp:revision>
  <dcterms:created xsi:type="dcterms:W3CDTF">2017-02-01T10:37:00Z</dcterms:created>
  <dcterms:modified xsi:type="dcterms:W3CDTF">2017-02-01T10:37:00Z</dcterms:modified>
</cp:coreProperties>
</file>