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A766C0">
        <w:rPr>
          <w:b/>
          <w:bCs/>
          <w:kern w:val="22"/>
          <w:sz w:val="22"/>
          <w:szCs w:val="22"/>
        </w:rPr>
        <w:t>Gospodarka wodno-ściekowa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</w:t>
      </w:r>
      <w:bookmarkStart w:id="0" w:name="_GoBack"/>
      <w:bookmarkEnd w:id="0"/>
      <w:r w:rsidR="00EA1298" w:rsidRPr="00EA1298">
        <w:rPr>
          <w:sz w:val="22"/>
          <w:szCs w:val="22"/>
        </w:rPr>
        <w:t>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FF" w:rsidRDefault="009736FF" w:rsidP="003B6531">
      <w:r>
        <w:separator/>
      </w:r>
    </w:p>
  </w:endnote>
  <w:endnote w:type="continuationSeparator" w:id="0">
    <w:p w:rsidR="009736FF" w:rsidRDefault="009736FF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9736FF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FF" w:rsidRDefault="009736FF" w:rsidP="003B6531">
      <w:r>
        <w:separator/>
      </w:r>
    </w:p>
  </w:footnote>
  <w:footnote w:type="continuationSeparator" w:id="0">
    <w:p w:rsidR="009736FF" w:rsidRDefault="009736FF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A1342"/>
    <w:rsid w:val="004C7DF8"/>
    <w:rsid w:val="004F17C5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85372C"/>
    <w:rsid w:val="00870734"/>
    <w:rsid w:val="00917FD7"/>
    <w:rsid w:val="009736FF"/>
    <w:rsid w:val="00A62BF7"/>
    <w:rsid w:val="00A679F4"/>
    <w:rsid w:val="00A760A3"/>
    <w:rsid w:val="00A766C0"/>
    <w:rsid w:val="00AA2E29"/>
    <w:rsid w:val="00B125F4"/>
    <w:rsid w:val="00B22FD9"/>
    <w:rsid w:val="00B74153"/>
    <w:rsid w:val="00BC08D1"/>
    <w:rsid w:val="00BF3851"/>
    <w:rsid w:val="00C03BE5"/>
    <w:rsid w:val="00C433EE"/>
    <w:rsid w:val="00C867AA"/>
    <w:rsid w:val="00CE7E7C"/>
    <w:rsid w:val="00D77A08"/>
    <w:rsid w:val="00D82CAC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2017-04-28T00:48:00Z</dcterms:created>
  <dcterms:modified xsi:type="dcterms:W3CDTF">2017-04-28T00:48:00Z</dcterms:modified>
</cp:coreProperties>
</file>